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72AC8" w14:textId="77777777" w:rsidR="00796DA3" w:rsidRPr="00796DA3" w:rsidRDefault="00796DA3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/>
        <w:jc w:val="both"/>
        <w:rPr>
          <w:rFonts w:asciiTheme="minorHAnsi" w:hAnsiTheme="minorHAnsi" w:cstheme="minorHAnsi"/>
          <w:b/>
        </w:rPr>
      </w:pPr>
    </w:p>
    <w:p w14:paraId="66DEA034" w14:textId="27D988AF" w:rsidR="00A97817" w:rsidRPr="002A120A" w:rsidRDefault="00A963B9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sz w:val="28"/>
        </w:rPr>
      </w:pPr>
      <w:r w:rsidRPr="002A120A">
        <w:rPr>
          <w:rFonts w:asciiTheme="minorHAnsi" w:hAnsiTheme="minorHAnsi" w:cstheme="minorHAnsi"/>
          <w:b/>
          <w:sz w:val="28"/>
        </w:rPr>
        <w:t xml:space="preserve">Formulaire de dépôt de projet </w:t>
      </w:r>
      <w:r w:rsidR="00DB343F" w:rsidRPr="002A120A">
        <w:rPr>
          <w:rFonts w:asciiTheme="minorHAnsi" w:hAnsiTheme="minorHAnsi" w:cstheme="minorHAnsi"/>
          <w:b/>
          <w:sz w:val="28"/>
        </w:rPr>
        <w:t>d’un</w:t>
      </w:r>
      <w:r w:rsidR="00910B16" w:rsidRPr="002A120A">
        <w:rPr>
          <w:rFonts w:asciiTheme="minorHAnsi" w:hAnsiTheme="minorHAnsi" w:cstheme="minorHAnsi"/>
          <w:b/>
          <w:sz w:val="28"/>
        </w:rPr>
        <w:t xml:space="preserve"> </w:t>
      </w:r>
      <w:r w:rsidR="00796DA3" w:rsidRPr="002A120A">
        <w:rPr>
          <w:rFonts w:asciiTheme="minorHAnsi" w:hAnsiTheme="minorHAnsi" w:cstheme="minorHAnsi"/>
          <w:b/>
          <w:sz w:val="28"/>
        </w:rPr>
        <w:t>International Research Project</w:t>
      </w:r>
      <w:r w:rsidR="00D02882" w:rsidRPr="002A120A">
        <w:rPr>
          <w:rFonts w:asciiTheme="minorHAnsi" w:hAnsiTheme="minorHAnsi" w:cstheme="minorHAnsi"/>
          <w:b/>
          <w:sz w:val="28"/>
        </w:rPr>
        <w:t xml:space="preserve"> </w:t>
      </w:r>
      <w:r w:rsidR="0034147A" w:rsidRPr="002A120A">
        <w:rPr>
          <w:rFonts w:asciiTheme="minorHAnsi" w:hAnsiTheme="minorHAnsi" w:cstheme="minorHAnsi"/>
          <w:b/>
          <w:sz w:val="28"/>
        </w:rPr>
        <w:t>(IRP</w:t>
      </w:r>
      <w:r w:rsidR="009117CA" w:rsidRPr="002A120A">
        <w:rPr>
          <w:rFonts w:asciiTheme="minorHAnsi" w:hAnsiTheme="minorHAnsi" w:cstheme="minorHAnsi"/>
          <w:b/>
          <w:sz w:val="28"/>
        </w:rPr>
        <w:t>)</w:t>
      </w:r>
    </w:p>
    <w:p w14:paraId="1A7BE482" w14:textId="1E38A15B" w:rsidR="00B431EE" w:rsidRPr="00796DA3" w:rsidRDefault="005478A4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B343F" w:rsidRPr="00796DA3">
        <w:rPr>
          <w:rFonts w:asciiTheme="minorHAnsi" w:hAnsiTheme="minorHAnsi" w:cstheme="minorHAnsi"/>
        </w:rPr>
        <w:t xml:space="preserve"> </w:t>
      </w:r>
      <w:r w:rsidR="006F46A5" w:rsidRPr="00796DA3">
        <w:rPr>
          <w:rFonts w:asciiTheme="minorHAnsi" w:hAnsiTheme="minorHAnsi" w:cstheme="minorHAnsi"/>
        </w:rPr>
        <w:t>pages maximum</w:t>
      </w:r>
      <w:r>
        <w:rPr>
          <w:rFonts w:asciiTheme="minorHAnsi" w:hAnsiTheme="minorHAnsi" w:cstheme="minorHAnsi"/>
        </w:rPr>
        <w:t xml:space="preserve"> (hors annexes)</w:t>
      </w:r>
    </w:p>
    <w:p w14:paraId="7C43D464" w14:textId="77777777" w:rsidR="00DB343F" w:rsidRPr="00796DA3" w:rsidRDefault="00DB343F" w:rsidP="000B139D">
      <w:pPr>
        <w:spacing w:after="0"/>
        <w:jc w:val="both"/>
        <w:rPr>
          <w:rFonts w:asciiTheme="minorHAnsi" w:hAnsiTheme="minorHAnsi" w:cstheme="minorHAnsi"/>
        </w:rPr>
      </w:pPr>
    </w:p>
    <w:p w14:paraId="4E955925" w14:textId="5E367B0C" w:rsidR="00830351" w:rsidRDefault="00D32620" w:rsidP="00830351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Tout projet d’IRP</w:t>
      </w:r>
      <w:r w:rsidR="00830351">
        <w:rPr>
          <w:rFonts w:asciiTheme="minorHAnsi" w:hAnsiTheme="minorHAnsi" w:cstheme="minorHAnsi"/>
          <w:b/>
        </w:rPr>
        <w:t xml:space="preserve"> doit être soumis auprès de l’INSU, impérativement avant la date limite de dépôt (15 juin 202</w:t>
      </w:r>
      <w:r w:rsidR="00302042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="00830351">
        <w:rPr>
          <w:rFonts w:asciiTheme="minorHAnsi" w:hAnsiTheme="minorHAnsi" w:cstheme="minorHAnsi"/>
          <w:b/>
        </w:rPr>
        <w:t xml:space="preserve">), auprès de l’équipe « coopération internationale » de l’INSU. </w:t>
      </w:r>
    </w:p>
    <w:p w14:paraId="5289C764" w14:textId="77777777" w:rsidR="00830351" w:rsidRDefault="00830351" w:rsidP="00830351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</w:t>
      </w:r>
      <w:hyperlink r:id="rId6" w:history="1">
        <w:r w:rsidRPr="003B590A">
          <w:rPr>
            <w:rStyle w:val="Lienhypertexte"/>
            <w:rFonts w:asciiTheme="minorHAnsi" w:hAnsiTheme="minorHAnsi" w:cstheme="minorHAnsi"/>
            <w:b/>
          </w:rPr>
          <w:t>INSU.international@cnrs.fr</w:t>
        </w:r>
      </w:hyperlink>
      <w:r>
        <w:rPr>
          <w:rFonts w:asciiTheme="minorHAnsi" w:hAnsiTheme="minorHAnsi" w:cstheme="minorHAnsi"/>
          <w:b/>
        </w:rPr>
        <w:t>)</w:t>
      </w:r>
    </w:p>
    <w:p w14:paraId="0AB33733" w14:textId="77777777" w:rsidR="00830351" w:rsidRDefault="00830351" w:rsidP="00830351">
      <w:pPr>
        <w:spacing w:after="0"/>
        <w:jc w:val="both"/>
        <w:rPr>
          <w:rFonts w:asciiTheme="minorHAnsi" w:hAnsiTheme="minorHAnsi" w:cstheme="minorHAnsi"/>
          <w:b/>
        </w:rPr>
      </w:pPr>
    </w:p>
    <w:p w14:paraId="47FC95A8" w14:textId="7631AD3D" w:rsidR="00CE01C1" w:rsidRDefault="00830351" w:rsidP="00830351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Les IR</w:t>
      </w:r>
      <w:r w:rsidR="00D32620">
        <w:rPr>
          <w:rFonts w:asciiTheme="minorHAnsi" w:hAnsiTheme="minorHAnsi" w:cstheme="minorHAnsi"/>
          <w:b/>
        </w:rPr>
        <w:t>P</w:t>
      </w:r>
      <w:r w:rsidRPr="00103655">
        <w:rPr>
          <w:rFonts w:asciiTheme="minorHAnsi" w:hAnsiTheme="minorHAnsi" w:cstheme="minorHAnsi"/>
          <w:b/>
        </w:rPr>
        <w:t xml:space="preserve"> s'inscrivent dans la politique internationale de l'institut; à ce titre, ils doivent être développés en lien avec la direction de l'INSU.</w:t>
      </w:r>
      <w:r>
        <w:rPr>
          <w:rFonts w:asciiTheme="minorHAnsi" w:hAnsiTheme="minorHAnsi" w:cstheme="minorHAnsi"/>
          <w:b/>
        </w:rPr>
        <w:t xml:space="preserve"> Les porteurs sont donc invités à contacter</w:t>
      </w:r>
      <w:r w:rsidRPr="002C593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la direction adjointe scientifique de leur domaine (DAS) et l’équipe international de l’INSU en amont des dépôts.</w:t>
      </w:r>
    </w:p>
    <w:p w14:paraId="6ACFF0C6" w14:textId="4C76E54F" w:rsidR="00722BCE" w:rsidRPr="000D142B" w:rsidRDefault="00722BCE" w:rsidP="00830351">
      <w:pPr>
        <w:spacing w:after="0"/>
        <w:jc w:val="both"/>
        <w:rPr>
          <w:rFonts w:asciiTheme="minorHAnsi" w:hAnsiTheme="minorHAnsi" w:cstheme="minorHAnsi"/>
        </w:rPr>
      </w:pPr>
      <w:r w:rsidRPr="000D142B">
        <w:rPr>
          <w:rFonts w:asciiTheme="minorHAnsi" w:hAnsiTheme="minorHAnsi" w:cstheme="minorHAnsi"/>
        </w:rPr>
        <w:t xml:space="preserve">Notez qu’il est possible de rédiger votre projet en anglais. </w:t>
      </w:r>
    </w:p>
    <w:p w14:paraId="1374E31C" w14:textId="2F253407" w:rsidR="00796DA3" w:rsidRPr="00796DA3" w:rsidRDefault="00796DA3" w:rsidP="000B139D">
      <w:pPr>
        <w:spacing w:after="0"/>
        <w:jc w:val="both"/>
        <w:rPr>
          <w:rFonts w:asciiTheme="minorHAnsi" w:hAnsiTheme="minorHAnsi" w:cstheme="minorHAnsi"/>
        </w:rPr>
      </w:pPr>
    </w:p>
    <w:p w14:paraId="2D8CCEA4" w14:textId="36E8F27E" w:rsidR="00796DA3" w:rsidRDefault="00796DA3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 w:rsidRPr="00796DA3">
        <w:rPr>
          <w:rFonts w:asciiTheme="minorHAnsi" w:hAnsiTheme="minorHAnsi" w:cstheme="minorHAnsi"/>
        </w:rPr>
        <w:t xml:space="preserve">Les </w:t>
      </w:r>
      <w:r w:rsidRPr="002A120A">
        <w:rPr>
          <w:rFonts w:asciiTheme="minorHAnsi" w:hAnsiTheme="minorHAnsi" w:cstheme="minorHAnsi"/>
          <w:b/>
        </w:rPr>
        <w:t>IRP (International Research Project)</w:t>
      </w:r>
      <w:r>
        <w:rPr>
          <w:rFonts w:asciiTheme="minorHAnsi" w:hAnsiTheme="minorHAnsi" w:cstheme="minorHAnsi"/>
        </w:rPr>
        <w:t xml:space="preserve"> sont des projets de recherche collaboratifs entre </w:t>
      </w:r>
      <w:r w:rsidR="00CF7A70">
        <w:rPr>
          <w:rFonts w:asciiTheme="minorHAnsi" w:hAnsiTheme="minorHAnsi" w:cstheme="minorHAnsi"/>
        </w:rPr>
        <w:t>des</w:t>
      </w:r>
      <w:r w:rsidR="002A120A">
        <w:rPr>
          <w:rFonts w:asciiTheme="minorHAnsi" w:hAnsiTheme="minorHAnsi" w:cstheme="minorHAnsi"/>
        </w:rPr>
        <w:t xml:space="preserve"> équipes de deux</w:t>
      </w:r>
      <w:r w:rsidR="00CF7A70">
        <w:rPr>
          <w:rFonts w:asciiTheme="minorHAnsi" w:hAnsiTheme="minorHAnsi" w:cstheme="minorHAnsi"/>
        </w:rPr>
        <w:t xml:space="preserve"> pays</w:t>
      </w:r>
      <w:r w:rsidR="00103655">
        <w:rPr>
          <w:rFonts w:asciiTheme="minorHAnsi" w:hAnsiTheme="minorHAnsi" w:cstheme="minorHAnsi"/>
        </w:rPr>
        <w:t>, d’une durée de 5 ans</w:t>
      </w:r>
      <w:r w:rsidR="00830351">
        <w:rPr>
          <w:rFonts w:asciiTheme="minorHAnsi" w:hAnsiTheme="minorHAnsi" w:cstheme="minorHAnsi"/>
        </w:rPr>
        <w:t>.</w:t>
      </w:r>
      <w:r w:rsidR="00CF7A70">
        <w:rPr>
          <w:rFonts w:asciiTheme="minorHAnsi" w:hAnsiTheme="minorHAnsi" w:cstheme="minorHAnsi"/>
        </w:rPr>
        <w:t xml:space="preserve"> </w:t>
      </w:r>
      <w:r w:rsidR="002A120A">
        <w:rPr>
          <w:rFonts w:asciiTheme="minorHAnsi" w:hAnsiTheme="minorHAnsi" w:cstheme="minorHAnsi"/>
        </w:rPr>
        <w:t>Ils s</w:t>
      </w:r>
      <w:r>
        <w:rPr>
          <w:rFonts w:asciiTheme="minorHAnsi" w:hAnsiTheme="minorHAnsi" w:cstheme="minorHAnsi"/>
        </w:rPr>
        <w:t>ont évalués selon les critères suivants :</w:t>
      </w:r>
    </w:p>
    <w:p w14:paraId="7AE892CD" w14:textId="512EBC04" w:rsidR="002A120A" w:rsidRPr="002A120A" w:rsidRDefault="002A120A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qualité scientifique</w:t>
      </w:r>
      <w:r w:rsidR="0068605B">
        <w:rPr>
          <w:rFonts w:asciiTheme="minorHAnsi" w:hAnsiTheme="minorHAnsi" w:cstheme="minorHAnsi"/>
        </w:rPr>
        <w:t xml:space="preserve"> et originalité</w:t>
      </w:r>
      <w:r>
        <w:rPr>
          <w:rFonts w:asciiTheme="minorHAnsi" w:hAnsiTheme="minorHAnsi" w:cstheme="minorHAnsi"/>
        </w:rPr>
        <w:t xml:space="preserve"> </w:t>
      </w:r>
      <w:r w:rsidR="003F7110">
        <w:rPr>
          <w:rFonts w:asciiTheme="minorHAnsi" w:hAnsiTheme="minorHAnsi" w:cstheme="minorHAnsi"/>
        </w:rPr>
        <w:t xml:space="preserve">du projet </w:t>
      </w:r>
    </w:p>
    <w:p w14:paraId="1FFA6ED7" w14:textId="6DD0A6E7" w:rsidR="002A120A" w:rsidRPr="002A120A" w:rsidRDefault="002A120A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qualité des travaux antérieurs réalisés en commun par les partenaires du projet</w:t>
      </w:r>
    </w:p>
    <w:p w14:paraId="657B0193" w14:textId="776CB6D5" w:rsidR="002A120A" w:rsidRPr="002A120A" w:rsidRDefault="002A120A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intérêt de la coopération internationale</w:t>
      </w:r>
      <w:r w:rsidR="00CE01C1">
        <w:rPr>
          <w:rFonts w:asciiTheme="minorHAnsi" w:hAnsiTheme="minorHAnsi" w:cstheme="minorHAnsi"/>
        </w:rPr>
        <w:t xml:space="preserve"> du point de vue</w:t>
      </w:r>
      <w:r w:rsidRPr="002A120A">
        <w:rPr>
          <w:rFonts w:asciiTheme="minorHAnsi" w:hAnsiTheme="minorHAnsi" w:cstheme="minorHAnsi"/>
        </w:rPr>
        <w:t xml:space="preserve"> </w:t>
      </w:r>
      <w:r w:rsidR="00CE01C1">
        <w:rPr>
          <w:rFonts w:asciiTheme="minorHAnsi" w:hAnsiTheme="minorHAnsi" w:cstheme="minorHAnsi"/>
        </w:rPr>
        <w:t>scientifique et institutionnel</w:t>
      </w:r>
    </w:p>
    <w:p w14:paraId="3BDFD541" w14:textId="77777777" w:rsidR="0068605B" w:rsidRDefault="002A120A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qualité scientifique des équipes, française et étrangère</w:t>
      </w:r>
    </w:p>
    <w:p w14:paraId="0A3F900B" w14:textId="740869B2" w:rsidR="002A120A" w:rsidRDefault="0068605B" w:rsidP="000B1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3F7110">
        <w:rPr>
          <w:rFonts w:asciiTheme="minorHAnsi" w:hAnsiTheme="minorHAnsi" w:cstheme="minorHAnsi"/>
        </w:rPr>
        <w:t>formation par la recherche</w:t>
      </w:r>
    </w:p>
    <w:p w14:paraId="263E0FCA" w14:textId="18C017D7" w:rsidR="0034147A" w:rsidRPr="00796DA3" w:rsidRDefault="00CE01C1" w:rsidP="000B139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Fiche explicative IRP : </w:t>
      </w:r>
      <w:hyperlink r:id="rId7" w:history="1">
        <w:r w:rsidRPr="00974E40">
          <w:rPr>
            <w:rStyle w:val="Lienhypertexte"/>
            <w:rFonts w:asciiTheme="minorHAnsi" w:hAnsiTheme="minorHAnsi" w:cstheme="minorHAnsi"/>
          </w:rPr>
          <w:t>https://international.cnrs.fr/wp-content/uploads/2020/06/Fiche-IRP-2020.pdf</w:t>
        </w:r>
      </w:hyperlink>
      <w:r>
        <w:rPr>
          <w:rFonts w:asciiTheme="minorHAnsi" w:hAnsiTheme="minorHAnsi" w:cstheme="minorHAnsi"/>
        </w:rPr>
        <w:t xml:space="preserve"> </w:t>
      </w:r>
    </w:p>
    <w:p w14:paraId="27475925" w14:textId="77777777" w:rsidR="003039F2" w:rsidRPr="00796DA3" w:rsidRDefault="003039F2" w:rsidP="000B139D">
      <w:pPr>
        <w:spacing w:after="0"/>
        <w:jc w:val="both"/>
        <w:rPr>
          <w:rFonts w:asciiTheme="minorHAnsi" w:hAnsiTheme="minorHAnsi" w:cstheme="minorHAnsi"/>
        </w:rPr>
      </w:pPr>
    </w:p>
    <w:p w14:paraId="0B53D61E" w14:textId="5BFCB1E0" w:rsidR="003509AF" w:rsidRPr="00796DA3" w:rsidRDefault="00C4001F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>Type d’action</w:t>
      </w:r>
      <w:r w:rsidR="0034147A" w:rsidRPr="00796DA3">
        <w:rPr>
          <w:rFonts w:asciiTheme="minorHAnsi" w:hAnsiTheme="minorHAnsi" w:cstheme="minorHAnsi"/>
          <w:b/>
          <w:u w:val="single"/>
        </w:rPr>
        <w:t xml:space="preserve"> (IRP</w:t>
      </w:r>
      <w:r w:rsidR="003039F2" w:rsidRPr="00796DA3">
        <w:rPr>
          <w:rFonts w:asciiTheme="minorHAnsi" w:hAnsiTheme="minorHAnsi" w:cstheme="minorHAnsi"/>
          <w:b/>
          <w:u w:val="single"/>
        </w:rPr>
        <w:t>)</w:t>
      </w:r>
    </w:p>
    <w:p w14:paraId="3A6952A0" w14:textId="77777777" w:rsidR="009B21E6" w:rsidRPr="00796DA3" w:rsidRDefault="009B21E6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6071339D" w14:textId="35E507C8" w:rsidR="009B21E6" w:rsidRPr="00796DA3" w:rsidRDefault="009B21E6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>Pays cible de l’action</w:t>
      </w:r>
    </w:p>
    <w:p w14:paraId="63C534FF" w14:textId="77777777"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03BFC47B" w14:textId="75647C78" w:rsidR="00C4001F" w:rsidRPr="00796DA3" w:rsidRDefault="00547177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Acronyme</w:t>
      </w:r>
      <w:r w:rsidRPr="00796DA3">
        <w:rPr>
          <w:rFonts w:asciiTheme="minorHAnsi" w:hAnsiTheme="minorHAnsi" w:cstheme="minorHAnsi"/>
          <w:b/>
          <w:u w:val="single"/>
        </w:rPr>
        <w:t xml:space="preserve"> </w:t>
      </w:r>
      <w:r w:rsidR="003039F2" w:rsidRPr="00796DA3">
        <w:rPr>
          <w:rFonts w:asciiTheme="minorHAnsi" w:hAnsiTheme="minorHAnsi" w:cstheme="minorHAnsi"/>
          <w:b/>
          <w:u w:val="single"/>
        </w:rPr>
        <w:t xml:space="preserve">et titre </w:t>
      </w:r>
      <w:r w:rsidR="00C4001F" w:rsidRPr="00796DA3">
        <w:rPr>
          <w:rFonts w:asciiTheme="minorHAnsi" w:hAnsiTheme="minorHAnsi" w:cstheme="minorHAnsi"/>
          <w:b/>
          <w:u w:val="single"/>
        </w:rPr>
        <w:t>du projet</w:t>
      </w:r>
    </w:p>
    <w:p w14:paraId="5B569B07" w14:textId="77777777"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1FC7DF3C" w14:textId="77777777" w:rsidR="002A58E1" w:rsidRPr="002A58E1" w:rsidRDefault="00C4001F" w:rsidP="002A58E1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 xml:space="preserve">Equipes impliquées </w:t>
      </w:r>
      <w:r w:rsidR="003F2D2A" w:rsidRPr="00796DA3">
        <w:rPr>
          <w:rFonts w:asciiTheme="minorHAnsi" w:hAnsiTheme="minorHAnsi" w:cstheme="minorHAnsi"/>
          <w:b/>
          <w:u w:val="single"/>
        </w:rPr>
        <w:t>françaises et étrangères</w:t>
      </w:r>
      <w:r w:rsidR="002E3E01">
        <w:rPr>
          <w:rFonts w:asciiTheme="minorHAnsi" w:hAnsiTheme="minorHAnsi" w:cstheme="minorHAnsi"/>
          <w:b/>
          <w:u w:val="single"/>
        </w:rPr>
        <w:t xml:space="preserve"> </w:t>
      </w:r>
    </w:p>
    <w:p w14:paraId="646D2D1C" w14:textId="7D93F3FF" w:rsidR="003039F2" w:rsidRPr="002A58E1" w:rsidRDefault="000B139D" w:rsidP="002A58E1">
      <w:pPr>
        <w:pStyle w:val="Paragraphedeliste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2A58E1">
        <w:rPr>
          <w:rFonts w:asciiTheme="minorHAnsi" w:hAnsiTheme="minorHAnsi" w:cstheme="minorHAnsi"/>
        </w:rPr>
        <w:t>N</w:t>
      </w:r>
      <w:r w:rsidR="00C4001F" w:rsidRPr="002A58E1">
        <w:rPr>
          <w:rFonts w:asciiTheme="minorHAnsi" w:hAnsiTheme="minorHAnsi" w:cstheme="minorHAnsi"/>
        </w:rPr>
        <w:t>om, laboratoire, organisme d’</w:t>
      </w:r>
      <w:r w:rsidR="003039F2" w:rsidRPr="002A58E1">
        <w:rPr>
          <w:rFonts w:asciiTheme="minorHAnsi" w:hAnsiTheme="minorHAnsi" w:cstheme="minorHAnsi"/>
        </w:rPr>
        <w:t>appartenance</w:t>
      </w:r>
      <w:r w:rsidR="00A20DE7" w:rsidRPr="002A58E1">
        <w:rPr>
          <w:rFonts w:asciiTheme="minorHAnsi" w:hAnsiTheme="minorHAnsi" w:cstheme="minorHAnsi"/>
        </w:rPr>
        <w:t xml:space="preserve"> du coordinateur français et étranger et des autres participants au projet</w:t>
      </w:r>
      <w:r w:rsidR="00945D62" w:rsidRPr="002A58E1">
        <w:rPr>
          <w:rFonts w:asciiTheme="minorHAnsi" w:hAnsiTheme="minorHAnsi" w:cstheme="minorHAnsi"/>
        </w:rPr>
        <w:t>.</w:t>
      </w:r>
    </w:p>
    <w:p w14:paraId="01BFB189" w14:textId="77777777" w:rsidR="009020D9" w:rsidRPr="009020D9" w:rsidRDefault="009020D9" w:rsidP="009020D9">
      <w:pPr>
        <w:pStyle w:val="Paragraphedeliste"/>
        <w:rPr>
          <w:rFonts w:asciiTheme="minorHAnsi" w:hAnsiTheme="minorHAnsi" w:cstheme="minorHAnsi"/>
          <w:u w:val="single"/>
        </w:rPr>
      </w:pPr>
    </w:p>
    <w:p w14:paraId="123476D6" w14:textId="3BA8A5BA" w:rsidR="009020D9" w:rsidRPr="009020D9" w:rsidRDefault="009020D9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9020D9">
        <w:rPr>
          <w:rFonts w:asciiTheme="minorHAnsi" w:hAnsiTheme="minorHAnsi" w:cstheme="minorHAnsi"/>
          <w:b/>
          <w:u w:val="single"/>
        </w:rPr>
        <w:t>Résumé du projet (15 lignes maximum)</w:t>
      </w:r>
      <w:r>
        <w:rPr>
          <w:rFonts w:asciiTheme="minorHAnsi" w:hAnsiTheme="minorHAnsi" w:cstheme="minorHAnsi"/>
          <w:b/>
          <w:u w:val="single"/>
        </w:rPr>
        <w:t>, mots clé</w:t>
      </w:r>
      <w:r w:rsidR="00B854A0">
        <w:rPr>
          <w:rFonts w:asciiTheme="minorHAnsi" w:hAnsiTheme="minorHAnsi" w:cstheme="minorHAnsi"/>
          <w:b/>
          <w:u w:val="single"/>
        </w:rPr>
        <w:t>s</w:t>
      </w:r>
    </w:p>
    <w:p w14:paraId="277ADF2D" w14:textId="77777777"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26102C42" w14:textId="77777777" w:rsidR="00B43188" w:rsidRPr="00B43188" w:rsidRDefault="00C4001F" w:rsidP="00920790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87444E">
        <w:rPr>
          <w:rFonts w:asciiTheme="minorHAnsi" w:hAnsiTheme="minorHAnsi" w:cstheme="minorHAnsi"/>
          <w:b/>
          <w:u w:val="single"/>
        </w:rPr>
        <w:t>Contexte et historique de la collaboration</w:t>
      </w:r>
      <w:r w:rsidR="002E3E01">
        <w:rPr>
          <w:rFonts w:asciiTheme="minorHAnsi" w:hAnsiTheme="minorHAnsi" w:cstheme="minorHAnsi"/>
          <w:b/>
          <w:u w:val="single"/>
        </w:rPr>
        <w:t xml:space="preserve"> </w:t>
      </w:r>
    </w:p>
    <w:p w14:paraId="6901337F" w14:textId="34AA3606" w:rsidR="00B43188" w:rsidRPr="00B43188" w:rsidRDefault="0068605B" w:rsidP="00B43188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B93FDC">
        <w:t xml:space="preserve">Préciser, le cas échéant, les résultats antérieurs communs, co-publications (citations complètes), brevets, co-organisation de conférences ou workshops, co-tutelles de thèses, échanges de chercheurs, post-docs, etc… </w:t>
      </w:r>
    </w:p>
    <w:p w14:paraId="1828D26B" w14:textId="482CDF1E" w:rsidR="00B43188" w:rsidRPr="00B43188" w:rsidRDefault="002E3E01" w:rsidP="00B43188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>
        <w:rPr>
          <w:rFonts w:eastAsia="Times New Roman"/>
        </w:rPr>
        <w:t>Préciser si la collaboration a déjà fait l’objet de financements (</w:t>
      </w:r>
      <w:r w:rsidR="008C4DB4">
        <w:rPr>
          <w:rFonts w:eastAsia="Times New Roman"/>
        </w:rPr>
        <w:t>par ex. les International Emerg</w:t>
      </w:r>
      <w:r w:rsidR="00B43188">
        <w:rPr>
          <w:rFonts w:eastAsia="Times New Roman"/>
        </w:rPr>
        <w:t xml:space="preserve">ing Actions – </w:t>
      </w:r>
      <w:r w:rsidR="008C4DB4">
        <w:rPr>
          <w:rFonts w:eastAsia="Times New Roman"/>
        </w:rPr>
        <w:t>IEA</w:t>
      </w:r>
      <w:r w:rsidR="007872BF">
        <w:rPr>
          <w:rFonts w:eastAsia="Times New Roman"/>
        </w:rPr>
        <w:t>,</w:t>
      </w:r>
      <w:r w:rsidR="00B43188">
        <w:rPr>
          <w:rFonts w:eastAsia="Times New Roman"/>
        </w:rPr>
        <w:t xml:space="preserve"> </w:t>
      </w:r>
      <w:r w:rsidR="008C4DB4">
        <w:rPr>
          <w:rFonts w:eastAsia="Times New Roman"/>
        </w:rPr>
        <w:t>du CNRS,</w:t>
      </w:r>
      <w:r>
        <w:rPr>
          <w:rFonts w:eastAsia="Times New Roman"/>
        </w:rPr>
        <w:t xml:space="preserve"> ou autre), </w:t>
      </w:r>
      <w:r w:rsidR="008C4DB4">
        <w:rPr>
          <w:rFonts w:eastAsia="Times New Roman"/>
        </w:rPr>
        <w:t>le cas échéant fournir</w:t>
      </w:r>
      <w:r>
        <w:rPr>
          <w:rFonts w:eastAsia="Times New Roman"/>
        </w:rPr>
        <w:t xml:space="preserve"> les résultats et les éléments qui justifient l’évolution en IRP.</w:t>
      </w:r>
      <w:r w:rsidR="008C4DB4">
        <w:rPr>
          <w:rFonts w:eastAsia="Times New Roman"/>
        </w:rPr>
        <w:t xml:space="preserve"> </w:t>
      </w:r>
    </w:p>
    <w:p w14:paraId="6BE4AA61" w14:textId="6E218CF0" w:rsidR="008869A9" w:rsidRPr="0087444E" w:rsidRDefault="008C4DB4" w:rsidP="00B43188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>
        <w:rPr>
          <w:rFonts w:eastAsia="Times New Roman"/>
        </w:rPr>
        <w:t>Dans le cadre de demandes de renouvellement il conviendra de décrire le bilan du projet précédent.</w:t>
      </w:r>
    </w:p>
    <w:p w14:paraId="640EA3B9" w14:textId="3906EE4C" w:rsidR="0087444E" w:rsidRPr="0087444E" w:rsidRDefault="0087444E" w:rsidP="0087444E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0401B98E" w14:textId="77777777" w:rsidR="00B43188" w:rsidRPr="00B43188" w:rsidRDefault="00945D62" w:rsidP="000B139D">
      <w:pPr>
        <w:pStyle w:val="Paragraphedeliste"/>
        <w:numPr>
          <w:ilvl w:val="0"/>
          <w:numId w:val="8"/>
        </w:numPr>
        <w:jc w:val="both"/>
      </w:pPr>
      <w:r>
        <w:rPr>
          <w:rFonts w:asciiTheme="minorHAnsi" w:hAnsiTheme="minorHAnsi" w:cstheme="minorHAnsi"/>
          <w:b/>
          <w:u w:val="single"/>
        </w:rPr>
        <w:t>Description du p</w:t>
      </w:r>
      <w:r w:rsidR="00C4001F" w:rsidRPr="00A20DE7">
        <w:rPr>
          <w:rFonts w:asciiTheme="minorHAnsi" w:hAnsiTheme="minorHAnsi" w:cstheme="minorHAnsi"/>
          <w:b/>
          <w:u w:val="single"/>
        </w:rPr>
        <w:t>rojet scientifique</w:t>
      </w:r>
      <w:r w:rsidRPr="00945D62">
        <w:rPr>
          <w:rFonts w:asciiTheme="minorHAnsi" w:hAnsiTheme="minorHAnsi" w:cstheme="minorHAnsi"/>
          <w:b/>
        </w:rPr>
        <w:t xml:space="preserve"> </w:t>
      </w:r>
    </w:p>
    <w:p w14:paraId="73E3266E" w14:textId="7B3019C1" w:rsidR="00B43188" w:rsidRDefault="0068605B" w:rsidP="00B43188">
      <w:pPr>
        <w:pStyle w:val="Paragraphedeliste"/>
        <w:numPr>
          <w:ilvl w:val="0"/>
          <w:numId w:val="15"/>
        </w:numPr>
        <w:jc w:val="both"/>
      </w:pPr>
      <w:r w:rsidRPr="000646F8">
        <w:t>État de l’art</w:t>
      </w:r>
      <w:r>
        <w:t xml:space="preserve"> du sujet en question,</w:t>
      </w:r>
      <w:r w:rsidRPr="000646F8">
        <w:t xml:space="preserve"> </w:t>
      </w:r>
      <w:r>
        <w:t xml:space="preserve">le </w:t>
      </w:r>
      <w:r w:rsidRPr="000646F8">
        <w:t>projet scientifique</w:t>
      </w:r>
      <w:r>
        <w:t xml:space="preserve"> et son intérêt</w:t>
      </w:r>
      <w:r w:rsidRPr="000646F8">
        <w:t xml:space="preserve">, </w:t>
      </w:r>
      <w:r>
        <w:t xml:space="preserve">la </w:t>
      </w:r>
      <w:r w:rsidRPr="000646F8">
        <w:t xml:space="preserve">qualité et originalité du projet, </w:t>
      </w:r>
      <w:r>
        <w:t xml:space="preserve">ses </w:t>
      </w:r>
      <w:r w:rsidRPr="000646F8">
        <w:t xml:space="preserve">objectifs, </w:t>
      </w:r>
      <w:r w:rsidR="000B139D">
        <w:t xml:space="preserve">les résultats escomptés </w:t>
      </w:r>
      <w:r>
        <w:t xml:space="preserve">et </w:t>
      </w:r>
      <w:r w:rsidR="007872BF">
        <w:t xml:space="preserve">les </w:t>
      </w:r>
      <w:r>
        <w:t xml:space="preserve">perspectives. </w:t>
      </w:r>
    </w:p>
    <w:p w14:paraId="5BA9EC44" w14:textId="77777777" w:rsidR="00B43188" w:rsidRDefault="0068605B" w:rsidP="00B43188">
      <w:pPr>
        <w:pStyle w:val="Paragraphedeliste"/>
        <w:numPr>
          <w:ilvl w:val="0"/>
          <w:numId w:val="15"/>
        </w:numPr>
        <w:jc w:val="both"/>
      </w:pPr>
      <w:r w:rsidRPr="009335CC">
        <w:t xml:space="preserve">Expliquer la relation entre le projet et les thématiques des </w:t>
      </w:r>
      <w:r w:rsidR="009B12BC">
        <w:t>laboratoires impliqués</w:t>
      </w:r>
      <w:r w:rsidRPr="009335CC">
        <w:t>.</w:t>
      </w:r>
      <w:r w:rsidR="002E3E01">
        <w:t xml:space="preserve"> </w:t>
      </w:r>
    </w:p>
    <w:p w14:paraId="4896E8FC" w14:textId="6C462FF0" w:rsidR="000B139D" w:rsidRDefault="002E3E01" w:rsidP="00B43188">
      <w:pPr>
        <w:pStyle w:val="Paragraphedeliste"/>
        <w:numPr>
          <w:ilvl w:val="0"/>
          <w:numId w:val="15"/>
        </w:numPr>
        <w:jc w:val="both"/>
      </w:pPr>
      <w:r>
        <w:t xml:space="preserve">Préciser </w:t>
      </w:r>
      <w:r w:rsidR="009E4A10">
        <w:t>si le projet peut</w:t>
      </w:r>
      <w:r w:rsidR="009E4A10" w:rsidRPr="009E4A10">
        <w:t xml:space="preserve"> potentiellement déboucher sur des résultats valorisables</w:t>
      </w:r>
      <w:r w:rsidR="000D7F8A">
        <w:t>, et le cas échéant dans quelle mesure.</w:t>
      </w:r>
    </w:p>
    <w:p w14:paraId="6074E562" w14:textId="77777777" w:rsidR="000B139D" w:rsidRPr="000B139D" w:rsidRDefault="000B139D" w:rsidP="000B139D">
      <w:pPr>
        <w:pStyle w:val="Paragraphedeliste"/>
        <w:jc w:val="both"/>
        <w:rPr>
          <w:rFonts w:asciiTheme="minorHAnsi" w:hAnsiTheme="minorHAnsi" w:cstheme="minorHAnsi"/>
          <w:b/>
          <w:u w:val="single"/>
        </w:rPr>
      </w:pPr>
    </w:p>
    <w:p w14:paraId="554B1FEA" w14:textId="77777777" w:rsidR="00B43188" w:rsidRPr="00B43188" w:rsidRDefault="00C4001F" w:rsidP="002E3E01">
      <w:pPr>
        <w:pStyle w:val="Paragraphedeliste"/>
        <w:numPr>
          <w:ilvl w:val="0"/>
          <w:numId w:val="8"/>
        </w:numPr>
        <w:jc w:val="both"/>
      </w:pPr>
      <w:r w:rsidRPr="000B139D">
        <w:rPr>
          <w:rFonts w:asciiTheme="minorHAnsi" w:hAnsiTheme="minorHAnsi" w:cstheme="minorHAnsi"/>
          <w:b/>
          <w:u w:val="single"/>
        </w:rPr>
        <w:t>Valeur ajoutée de la collaboration internationale</w:t>
      </w:r>
      <w:r w:rsidR="0068605B" w:rsidRPr="000B139D">
        <w:rPr>
          <w:rFonts w:asciiTheme="minorHAnsi" w:hAnsiTheme="minorHAnsi" w:cstheme="minorHAnsi"/>
          <w:b/>
          <w:u w:val="single"/>
        </w:rPr>
        <w:t xml:space="preserve"> pour atteindre les objectifs du projet </w:t>
      </w:r>
    </w:p>
    <w:p w14:paraId="73C00202" w14:textId="5A09404C" w:rsidR="00B43188" w:rsidRDefault="002E3E01" w:rsidP="00B43188">
      <w:pPr>
        <w:pStyle w:val="Paragraphedeliste"/>
        <w:numPr>
          <w:ilvl w:val="0"/>
          <w:numId w:val="15"/>
        </w:numPr>
        <w:jc w:val="both"/>
      </w:pPr>
      <w:r>
        <w:t>Expliquer</w:t>
      </w:r>
      <w:r w:rsidR="0068605B" w:rsidRPr="008D6A47">
        <w:t xml:space="preserve"> pourquoi le même projet ne pourrait pas se fair</w:t>
      </w:r>
      <w:r w:rsidR="000B139D">
        <w:t>e uniquement au niveau national</w:t>
      </w:r>
      <w:r w:rsidR="00040B2D">
        <w:t xml:space="preserve"> (par exemple via un financement des programmes nationaux de l’INSU)</w:t>
      </w:r>
      <w:r w:rsidR="00B43188">
        <w:t>.</w:t>
      </w:r>
    </w:p>
    <w:p w14:paraId="4724C577" w14:textId="77777777" w:rsidR="009E0C50" w:rsidRDefault="0068605B" w:rsidP="009E0C50">
      <w:pPr>
        <w:pStyle w:val="Paragraphedeliste"/>
        <w:numPr>
          <w:ilvl w:val="0"/>
          <w:numId w:val="15"/>
        </w:numPr>
        <w:jc w:val="both"/>
      </w:pPr>
      <w:r w:rsidRPr="008D6A47">
        <w:t>D</w:t>
      </w:r>
      <w:r w:rsidR="002E3E01">
        <w:t>écrire</w:t>
      </w:r>
      <w:r w:rsidRPr="008D6A47">
        <w:t xml:space="preserve"> les bénéfices escomptés pour les équipes françaises et étrangères</w:t>
      </w:r>
      <w:r w:rsidR="000B139D">
        <w:t xml:space="preserve"> ainsi que leurs apports respectifs</w:t>
      </w:r>
      <w:r w:rsidRPr="008D6A47">
        <w:t xml:space="preserve">. </w:t>
      </w:r>
      <w:r w:rsidR="002E3E01">
        <w:t>Décrire</w:t>
      </w:r>
      <w:r w:rsidRPr="000B139D">
        <w:t xml:space="preserve"> l’équilibre dans les apports de chaque partie.</w:t>
      </w:r>
      <w:r w:rsidR="002E3E01">
        <w:t xml:space="preserve"> </w:t>
      </w:r>
    </w:p>
    <w:p w14:paraId="634A0AB6" w14:textId="799AEA8B" w:rsidR="00565B13" w:rsidRDefault="002E3E01" w:rsidP="009E0C50">
      <w:pPr>
        <w:pStyle w:val="Paragraphedeliste"/>
        <w:numPr>
          <w:ilvl w:val="0"/>
          <w:numId w:val="15"/>
        </w:numPr>
        <w:jc w:val="both"/>
      </w:pPr>
      <w:r>
        <w:t>Enfin, décrire</w:t>
      </w:r>
      <w:r w:rsidR="000B139D">
        <w:t xml:space="preserve"> la plus-value ou les bénéfices escomptés de la collaboration au niveau institutionnel.</w:t>
      </w:r>
    </w:p>
    <w:p w14:paraId="2A89C9FA" w14:textId="77777777" w:rsidR="00565B13" w:rsidRPr="00565B13" w:rsidRDefault="00565B13" w:rsidP="00565B13">
      <w:pPr>
        <w:pStyle w:val="Paragraphedeliste"/>
        <w:rPr>
          <w:b/>
        </w:rPr>
      </w:pPr>
    </w:p>
    <w:p w14:paraId="06AF6164" w14:textId="3A2511A9" w:rsidR="00565B13" w:rsidRPr="00B43188" w:rsidRDefault="00A20DE7" w:rsidP="000B139D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 w:rsidRPr="00B43188">
        <w:rPr>
          <w:b/>
          <w:u w:val="single"/>
        </w:rPr>
        <w:t>Description des activités prévues dans</w:t>
      </w:r>
      <w:r w:rsidR="002E3E01" w:rsidRPr="00B43188">
        <w:rPr>
          <w:b/>
          <w:u w:val="single"/>
        </w:rPr>
        <w:t xml:space="preserve"> le cadre du projet et </w:t>
      </w:r>
      <w:r w:rsidR="00830351">
        <w:rPr>
          <w:b/>
          <w:u w:val="single"/>
        </w:rPr>
        <w:t>calendrier</w:t>
      </w:r>
      <w:r w:rsidRPr="00B43188">
        <w:rPr>
          <w:u w:val="single"/>
        </w:rPr>
        <w:t xml:space="preserve"> </w:t>
      </w:r>
    </w:p>
    <w:p w14:paraId="1137F580" w14:textId="77777777" w:rsidR="00565B13" w:rsidRPr="00565B13" w:rsidRDefault="00565B13" w:rsidP="00565B13">
      <w:pPr>
        <w:pStyle w:val="Paragraphedeliste"/>
        <w:rPr>
          <w:b/>
        </w:rPr>
      </w:pPr>
    </w:p>
    <w:p w14:paraId="4678CDAF" w14:textId="254C84E2" w:rsidR="00565B13" w:rsidRDefault="00A20DE7" w:rsidP="00B43188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</w:pPr>
      <w:r w:rsidRPr="00B43188">
        <w:rPr>
          <w:b/>
          <w:u w:val="single"/>
        </w:rPr>
        <w:t>Participation d’étudiant(e)</w:t>
      </w:r>
      <w:r w:rsidR="000B139D" w:rsidRPr="00B43188">
        <w:rPr>
          <w:b/>
          <w:u w:val="single"/>
        </w:rPr>
        <w:t>s</w:t>
      </w:r>
      <w:r w:rsidR="00A21A8F" w:rsidRPr="00B43188">
        <w:rPr>
          <w:b/>
          <w:u w:val="single"/>
        </w:rPr>
        <w:t xml:space="preserve"> et /ou jeunes chercheurs et chercheuses</w:t>
      </w:r>
      <w:r w:rsidRPr="00B43188">
        <w:rPr>
          <w:b/>
          <w:u w:val="single"/>
        </w:rPr>
        <w:t xml:space="preserve"> aux activités du projet</w:t>
      </w:r>
      <w:r w:rsidRPr="000B139D">
        <w:t xml:space="preserve"> </w:t>
      </w:r>
      <w:r w:rsidR="005D286F" w:rsidRPr="000B139D">
        <w:t>S</w:t>
      </w:r>
      <w:r w:rsidRPr="000B139D">
        <w:t>éminaires, wor</w:t>
      </w:r>
      <w:r w:rsidR="005D286F" w:rsidRPr="000B139D">
        <w:t xml:space="preserve">kshops, échanges, écoles d’été </w:t>
      </w:r>
      <w:r w:rsidRPr="000B139D">
        <w:t>- ou explication de l’absence de telles participations.</w:t>
      </w:r>
    </w:p>
    <w:p w14:paraId="23779D33" w14:textId="77777777" w:rsidR="00565B13" w:rsidRPr="00565B13" w:rsidRDefault="00565B13" w:rsidP="00565B13">
      <w:pPr>
        <w:pStyle w:val="Paragraphedeliste"/>
        <w:rPr>
          <w:b/>
        </w:rPr>
      </w:pPr>
    </w:p>
    <w:p w14:paraId="21B59E2F" w14:textId="77777777" w:rsidR="00B43188" w:rsidRPr="002A58E1" w:rsidRDefault="00A20DE7" w:rsidP="00B43188">
      <w:pPr>
        <w:pStyle w:val="Paragraphedeliste"/>
        <w:numPr>
          <w:ilvl w:val="0"/>
          <w:numId w:val="8"/>
        </w:numPr>
        <w:jc w:val="both"/>
      </w:pPr>
      <w:r w:rsidRPr="00B43188">
        <w:rPr>
          <w:b/>
          <w:u w:val="single"/>
        </w:rPr>
        <w:t>Qualité scientifique des équipes</w:t>
      </w:r>
      <w:r w:rsidR="005D286F" w:rsidRPr="00B43188">
        <w:rPr>
          <w:u w:val="single"/>
        </w:rPr>
        <w:t xml:space="preserve"> </w:t>
      </w:r>
    </w:p>
    <w:p w14:paraId="55F5D0B2" w14:textId="32C34CB6" w:rsidR="00D64D3D" w:rsidRDefault="00A20DE7" w:rsidP="002A58E1">
      <w:pPr>
        <w:pStyle w:val="Paragraphedeliste"/>
        <w:numPr>
          <w:ilvl w:val="0"/>
          <w:numId w:val="15"/>
        </w:numPr>
        <w:jc w:val="both"/>
      </w:pPr>
      <w:r w:rsidRPr="00E203C6">
        <w:t>Joindre en annexe une liste</w:t>
      </w:r>
      <w:r w:rsidR="005D286F">
        <w:t xml:space="preserve"> de 10 publications maximum</w:t>
      </w:r>
      <w:r w:rsidR="000D142B">
        <w:t xml:space="preserve"> pour l’ensemble du</w:t>
      </w:r>
      <w:r w:rsidR="00722BCE">
        <w:t xml:space="preserve"> consortium</w:t>
      </w:r>
      <w:r w:rsidR="000D142B">
        <w:t xml:space="preserve"> impliqué dans le projet</w:t>
      </w:r>
      <w:r w:rsidR="000E0942">
        <w:t xml:space="preserve"> (</w:t>
      </w:r>
      <w:r w:rsidR="000E0942" w:rsidRPr="00B93FDC">
        <w:t>citations complètes)</w:t>
      </w:r>
      <w:r w:rsidR="005D286F">
        <w:t>.</w:t>
      </w:r>
      <w:r w:rsidRPr="00E203C6">
        <w:t xml:space="preserve"> Cette liste n’est pas comptabilisée dans le nombre de pages maximum.</w:t>
      </w:r>
    </w:p>
    <w:p w14:paraId="52541C59" w14:textId="6DDB229B" w:rsidR="00D64D3D" w:rsidRPr="00D64D3D" w:rsidRDefault="00D64D3D" w:rsidP="00D64D3D">
      <w:pPr>
        <w:pStyle w:val="Paragraphedeliste"/>
        <w:rPr>
          <w:b/>
        </w:rPr>
      </w:pPr>
    </w:p>
    <w:p w14:paraId="4D1E9D8F" w14:textId="77777777" w:rsidR="002A58E1" w:rsidRDefault="005D286F" w:rsidP="00FB08E8">
      <w:pPr>
        <w:pStyle w:val="Paragraphedeliste"/>
        <w:numPr>
          <w:ilvl w:val="0"/>
          <w:numId w:val="8"/>
        </w:numPr>
        <w:jc w:val="both"/>
      </w:pPr>
      <w:r w:rsidRPr="00B43188">
        <w:rPr>
          <w:b/>
          <w:u w:val="single"/>
        </w:rPr>
        <w:t>Budget prévisionnel et sources de financement</w:t>
      </w:r>
      <w:r w:rsidR="00D64D3D">
        <w:t xml:space="preserve"> </w:t>
      </w:r>
    </w:p>
    <w:p w14:paraId="5F626AEA" w14:textId="3C7D96B2" w:rsidR="008E20C9" w:rsidRDefault="008E20C9" w:rsidP="000D142B">
      <w:pPr>
        <w:ind w:left="360"/>
        <w:jc w:val="both"/>
      </w:pPr>
      <w:r>
        <w:t>Demande de financement annuel au CNRS-INSU (moyenne 15k€ par an) :</w:t>
      </w:r>
    </w:p>
    <w:tbl>
      <w:tblPr>
        <w:tblStyle w:val="Grilledutableau"/>
        <w:tblW w:w="8707" w:type="dxa"/>
        <w:tblInd w:w="360" w:type="dxa"/>
        <w:tblLook w:val="04A0" w:firstRow="1" w:lastRow="0" w:firstColumn="1" w:lastColumn="0" w:noHBand="0" w:noVBand="1"/>
      </w:tblPr>
      <w:tblGrid>
        <w:gridCol w:w="4597"/>
        <w:gridCol w:w="4110"/>
      </w:tblGrid>
      <w:tr w:rsidR="008E20C9" w14:paraId="7AE40E71" w14:textId="77777777" w:rsidTr="000D142B">
        <w:tc>
          <w:tcPr>
            <w:tcW w:w="4597" w:type="dxa"/>
          </w:tcPr>
          <w:p w14:paraId="0EEBA821" w14:textId="5E8506EB" w:rsidR="008E20C9" w:rsidRPr="000D142B" w:rsidRDefault="008E20C9" w:rsidP="008E20C9">
            <w:pPr>
              <w:jc w:val="both"/>
              <w:rPr>
                <w:b/>
              </w:rPr>
            </w:pPr>
            <w:r w:rsidRPr="000D142B">
              <w:rPr>
                <w:b/>
              </w:rPr>
              <w:t>Postes de dépenses :</w:t>
            </w:r>
          </w:p>
        </w:tc>
        <w:tc>
          <w:tcPr>
            <w:tcW w:w="4110" w:type="dxa"/>
          </w:tcPr>
          <w:p w14:paraId="1D9BBE66" w14:textId="07634497" w:rsidR="008E20C9" w:rsidRPr="000D142B" w:rsidRDefault="008E20C9" w:rsidP="008E20C9">
            <w:pPr>
              <w:jc w:val="both"/>
              <w:rPr>
                <w:b/>
              </w:rPr>
            </w:pPr>
            <w:r w:rsidRPr="000D142B">
              <w:rPr>
                <w:b/>
              </w:rPr>
              <w:t>Budget prévisionnel par an :</w:t>
            </w:r>
          </w:p>
        </w:tc>
      </w:tr>
      <w:tr w:rsidR="008E20C9" w14:paraId="0FA295F8" w14:textId="77777777" w:rsidTr="000D142B">
        <w:tc>
          <w:tcPr>
            <w:tcW w:w="4597" w:type="dxa"/>
          </w:tcPr>
          <w:p w14:paraId="1A0AF885" w14:textId="6F2C19D1" w:rsidR="008E20C9" w:rsidRDefault="008E20C9" w:rsidP="008E20C9">
            <w:pPr>
              <w:jc w:val="both"/>
            </w:pPr>
            <w:r>
              <w:t>Missions</w:t>
            </w:r>
          </w:p>
        </w:tc>
        <w:tc>
          <w:tcPr>
            <w:tcW w:w="4110" w:type="dxa"/>
          </w:tcPr>
          <w:p w14:paraId="3E8F043E" w14:textId="77777777" w:rsidR="008E20C9" w:rsidRDefault="008E20C9" w:rsidP="008E20C9">
            <w:pPr>
              <w:jc w:val="both"/>
            </w:pPr>
          </w:p>
        </w:tc>
      </w:tr>
      <w:tr w:rsidR="008E20C9" w14:paraId="5A40022E" w14:textId="77777777" w:rsidTr="000D142B">
        <w:tc>
          <w:tcPr>
            <w:tcW w:w="4597" w:type="dxa"/>
          </w:tcPr>
          <w:p w14:paraId="6B5FFD98" w14:textId="56DBCA96" w:rsidR="008E20C9" w:rsidRDefault="008E20C9" w:rsidP="008E20C9">
            <w:pPr>
              <w:jc w:val="both"/>
            </w:pPr>
            <w:r>
              <w:t>Etudes de terrain</w:t>
            </w:r>
          </w:p>
        </w:tc>
        <w:tc>
          <w:tcPr>
            <w:tcW w:w="4110" w:type="dxa"/>
          </w:tcPr>
          <w:p w14:paraId="077979BD" w14:textId="77777777" w:rsidR="008E20C9" w:rsidRDefault="008E20C9" w:rsidP="008E20C9">
            <w:pPr>
              <w:jc w:val="both"/>
            </w:pPr>
          </w:p>
        </w:tc>
      </w:tr>
      <w:tr w:rsidR="008E20C9" w14:paraId="3B029D60" w14:textId="77777777" w:rsidTr="000D142B">
        <w:tc>
          <w:tcPr>
            <w:tcW w:w="4597" w:type="dxa"/>
          </w:tcPr>
          <w:p w14:paraId="64A0733A" w14:textId="01C054D5" w:rsidR="008E20C9" w:rsidRDefault="008E20C9" w:rsidP="008E20C9">
            <w:pPr>
              <w:jc w:val="both"/>
            </w:pPr>
            <w:r>
              <w:t>Organisation de réunions/ colloques</w:t>
            </w:r>
          </w:p>
        </w:tc>
        <w:tc>
          <w:tcPr>
            <w:tcW w:w="4110" w:type="dxa"/>
          </w:tcPr>
          <w:p w14:paraId="30D01D59" w14:textId="77777777" w:rsidR="008E20C9" w:rsidRDefault="008E20C9" w:rsidP="008E20C9">
            <w:pPr>
              <w:jc w:val="both"/>
            </w:pPr>
          </w:p>
        </w:tc>
      </w:tr>
      <w:tr w:rsidR="008E20C9" w14:paraId="4D75D7EA" w14:textId="77777777" w:rsidTr="000D142B">
        <w:tc>
          <w:tcPr>
            <w:tcW w:w="4597" w:type="dxa"/>
          </w:tcPr>
          <w:p w14:paraId="6E5C2EA2" w14:textId="177BAA55" w:rsidR="008E20C9" w:rsidRDefault="008E20C9" w:rsidP="008E20C9">
            <w:pPr>
              <w:jc w:val="both"/>
            </w:pPr>
            <w:r>
              <w:t>Autres</w:t>
            </w:r>
          </w:p>
        </w:tc>
        <w:tc>
          <w:tcPr>
            <w:tcW w:w="4110" w:type="dxa"/>
          </w:tcPr>
          <w:p w14:paraId="6FD80647" w14:textId="77777777" w:rsidR="008E20C9" w:rsidRDefault="008E20C9" w:rsidP="008E20C9">
            <w:pPr>
              <w:jc w:val="both"/>
            </w:pPr>
          </w:p>
        </w:tc>
      </w:tr>
      <w:tr w:rsidR="008E20C9" w14:paraId="7A0D8B6E" w14:textId="77777777" w:rsidTr="000D142B">
        <w:tc>
          <w:tcPr>
            <w:tcW w:w="4597" w:type="dxa"/>
          </w:tcPr>
          <w:p w14:paraId="3CE90B3E" w14:textId="4F3EDA27" w:rsidR="008E20C9" w:rsidRDefault="008E20C9" w:rsidP="008E20C9">
            <w:pPr>
              <w:jc w:val="both"/>
            </w:pPr>
            <w:r>
              <w:t>Demande totale annuelle</w:t>
            </w:r>
          </w:p>
        </w:tc>
        <w:tc>
          <w:tcPr>
            <w:tcW w:w="4110" w:type="dxa"/>
          </w:tcPr>
          <w:p w14:paraId="06EAD582" w14:textId="77777777" w:rsidR="008E20C9" w:rsidRDefault="008E20C9" w:rsidP="008E20C9">
            <w:pPr>
              <w:jc w:val="both"/>
            </w:pPr>
          </w:p>
        </w:tc>
      </w:tr>
    </w:tbl>
    <w:p w14:paraId="3DF1EECF" w14:textId="77A698DC" w:rsidR="008E20C9" w:rsidRDefault="008E20C9" w:rsidP="000D142B">
      <w:pPr>
        <w:ind w:left="360"/>
        <w:jc w:val="both"/>
      </w:pPr>
    </w:p>
    <w:p w14:paraId="4D43185F" w14:textId="265D7696" w:rsidR="008E20C9" w:rsidRDefault="008E20C9" w:rsidP="000D142B">
      <w:pPr>
        <w:ind w:left="360"/>
        <w:jc w:val="both"/>
      </w:pPr>
      <w:r>
        <w:t>Préciser si le projet prévoit une demande de financement parallèle par le(s) partenaire(s) étranger(s).</w:t>
      </w:r>
    </w:p>
    <w:p w14:paraId="6EF2C49E" w14:textId="5DAC8187" w:rsidR="008E20C9" w:rsidRDefault="008E20C9" w:rsidP="000D142B">
      <w:pPr>
        <w:ind w:left="360"/>
        <w:jc w:val="both"/>
      </w:pPr>
      <w:r>
        <w:t>A noter :</w:t>
      </w:r>
    </w:p>
    <w:p w14:paraId="3796E503" w14:textId="2E673AC9" w:rsidR="002A58E1" w:rsidRDefault="00A20DE7" w:rsidP="002A58E1">
      <w:pPr>
        <w:pStyle w:val="Paragraphedeliste"/>
        <w:numPr>
          <w:ilvl w:val="0"/>
          <w:numId w:val="15"/>
        </w:numPr>
        <w:jc w:val="both"/>
      </w:pPr>
      <w:r>
        <w:lastRenderedPageBreak/>
        <w:t>A</w:t>
      </w:r>
      <w:r w:rsidR="00FB08E8" w:rsidRPr="00E203C6">
        <w:t xml:space="preserve">u minimum 80 % de la subvention CNRS doit être utilisée pour le financement de la mobilité (missions, échanges de chercheurs et d’étudiants, écoles d’été, colloques), les 20 % restants pour </w:t>
      </w:r>
      <w:r w:rsidR="009474CC">
        <w:t>le matériel et les consommables</w:t>
      </w:r>
      <w:r w:rsidR="00FB08E8" w:rsidRPr="00E203C6">
        <w:t xml:space="preserve">. </w:t>
      </w:r>
      <w:r w:rsidR="00722BCE">
        <w:rPr>
          <w:rStyle w:val="docdata"/>
          <w:rFonts w:cs="Calibri"/>
          <w:color w:val="000000"/>
        </w:rPr>
        <w:t>Les frais de personnels (y compris les stages, CDD) ne sont pas éligibles à financement dans ce cadre.</w:t>
      </w:r>
    </w:p>
    <w:p w14:paraId="39B8EFC7" w14:textId="5B04994D" w:rsidR="00D64D3D" w:rsidRDefault="00FB08E8" w:rsidP="002A58E1">
      <w:pPr>
        <w:pStyle w:val="Paragraphedeliste"/>
        <w:numPr>
          <w:ilvl w:val="0"/>
          <w:numId w:val="15"/>
        </w:numPr>
        <w:jc w:val="both"/>
      </w:pPr>
      <w:r w:rsidRPr="00E203C6">
        <w:t xml:space="preserve">Un rapport scientifique et financier ainsi qu’une prévision du budget pour l’année suivante devront être fournis </w:t>
      </w:r>
      <w:r w:rsidR="008E20C9">
        <w:t>à N+3 et N+5 du projet</w:t>
      </w:r>
      <w:r w:rsidRPr="00E203C6">
        <w:t>.</w:t>
      </w:r>
      <w:r w:rsidR="00A20DE7">
        <w:t xml:space="preserve"> </w:t>
      </w:r>
    </w:p>
    <w:p w14:paraId="06D365F6" w14:textId="77777777" w:rsidR="00D64D3D" w:rsidRPr="00D64D3D" w:rsidRDefault="00D64D3D" w:rsidP="00D64D3D">
      <w:pPr>
        <w:pStyle w:val="Paragraphedeliste"/>
        <w:rPr>
          <w:b/>
          <w:u w:val="single"/>
        </w:rPr>
      </w:pPr>
    </w:p>
    <w:p w14:paraId="5863A3DE" w14:textId="368E8099" w:rsidR="00FB08E8" w:rsidRPr="00D64D3D" w:rsidRDefault="00103655" w:rsidP="000B139D">
      <w:pPr>
        <w:pStyle w:val="Paragraphedeliste"/>
        <w:numPr>
          <w:ilvl w:val="0"/>
          <w:numId w:val="8"/>
        </w:numPr>
        <w:jc w:val="both"/>
      </w:pPr>
      <w:r w:rsidRPr="00D64D3D">
        <w:rPr>
          <w:b/>
          <w:u w:val="single"/>
        </w:rPr>
        <w:t>PPST (Protection du Potentiel Scientifique et Technique)</w:t>
      </w:r>
      <w:r w:rsidR="00D64D3D">
        <w:t xml:space="preserve"> </w:t>
      </w:r>
      <w:r w:rsidR="00FB08E8" w:rsidRPr="00E203C6">
        <w:t>Le projet soulève-t-il des questions d</w:t>
      </w:r>
      <w:r>
        <w:t>e PPST</w:t>
      </w:r>
      <w:r w:rsidR="00FB08E8" w:rsidRPr="00E203C6">
        <w:t xml:space="preserve"> ? Si oui, lesquelles et comment sont-elles résolues ? </w:t>
      </w:r>
      <w:r w:rsidR="00A20DE7">
        <w:t xml:space="preserve"> </w:t>
      </w:r>
    </w:p>
    <w:p w14:paraId="65F4CD6F" w14:textId="77777777" w:rsidR="00FB08E8" w:rsidRPr="004B47F0" w:rsidRDefault="00FB08E8" w:rsidP="002A58E1">
      <w:pPr>
        <w:pStyle w:val="Titre1"/>
        <w:spacing w:before="0" w:after="0" w:line="240" w:lineRule="auto"/>
        <w:rPr>
          <w:rStyle w:val="Accentuation"/>
        </w:rPr>
      </w:pPr>
      <w:r w:rsidRPr="004B47F0">
        <w:rPr>
          <w:rStyle w:val="Accentuation"/>
        </w:rPr>
        <w:t>ANNEXES</w:t>
      </w:r>
    </w:p>
    <w:p w14:paraId="7B7A0678" w14:textId="77777777" w:rsidR="00FB08E8" w:rsidRDefault="00FB08E8" w:rsidP="002A58E1">
      <w:pPr>
        <w:pStyle w:val="Sansinterligne"/>
      </w:pPr>
    </w:p>
    <w:p w14:paraId="13572B86" w14:textId="77777777" w:rsidR="00FB08E8" w:rsidRPr="00E203C6" w:rsidRDefault="00FB08E8" w:rsidP="002A58E1">
      <w:pPr>
        <w:spacing w:after="0" w:line="240" w:lineRule="auto"/>
      </w:pPr>
      <w:r w:rsidRPr="00E203C6">
        <w:t>Tout projet doit être accompagné de :</w:t>
      </w:r>
    </w:p>
    <w:p w14:paraId="122D65F6" w14:textId="77777777" w:rsidR="00FB08E8" w:rsidRPr="00C503F2" w:rsidRDefault="00FB08E8" w:rsidP="002A58E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C503F2">
        <w:rPr>
          <w:b/>
        </w:rPr>
        <w:t>une lettre de soutien signée par le directeur d’unité du coordinateur français ;</w:t>
      </w:r>
    </w:p>
    <w:p w14:paraId="7BE1E287" w14:textId="77777777" w:rsidR="002A58E1" w:rsidRDefault="00FB08E8" w:rsidP="002A58E1">
      <w:pPr>
        <w:pStyle w:val="Paragraphedeliste"/>
        <w:numPr>
          <w:ilvl w:val="0"/>
          <w:numId w:val="13"/>
        </w:numPr>
        <w:jc w:val="both"/>
      </w:pPr>
      <w:r w:rsidRPr="00C503F2">
        <w:rPr>
          <w:b/>
        </w:rPr>
        <w:t xml:space="preserve">une lettre signée par le coordinateur </w:t>
      </w:r>
      <w:r w:rsidR="00103655">
        <w:rPr>
          <w:b/>
        </w:rPr>
        <w:t xml:space="preserve">scientifique </w:t>
      </w:r>
      <w:r w:rsidRPr="00C503F2">
        <w:rPr>
          <w:b/>
        </w:rPr>
        <w:t>étranger</w:t>
      </w:r>
      <w:r w:rsidRPr="00E203C6">
        <w:t xml:space="preserve"> indiquant les moyens qui pourraient être attribués</w:t>
      </w:r>
      <w:r w:rsidR="00103655">
        <w:t xml:space="preserve"> ou demandés pour le</w:t>
      </w:r>
      <w:r w:rsidRPr="00E203C6">
        <w:t xml:space="preserve"> projet (y compris en </w:t>
      </w:r>
      <w:r w:rsidR="00103655">
        <w:t>matière</w:t>
      </w:r>
      <w:r w:rsidR="00103655" w:rsidRPr="00E203C6">
        <w:t xml:space="preserve"> </w:t>
      </w:r>
      <w:r w:rsidRPr="00E203C6">
        <w:t>de financement de missions, ressources humaines, utilisation d’infrastructures et/ou l’intention de soumettre le projet à des appels à projets locaux) ;</w:t>
      </w:r>
    </w:p>
    <w:p w14:paraId="034715D0" w14:textId="464E48DB" w:rsidR="0068605B" w:rsidRPr="002A58E1" w:rsidRDefault="00FB08E8" w:rsidP="002A58E1">
      <w:pPr>
        <w:pStyle w:val="Paragraphedeliste"/>
        <w:numPr>
          <w:ilvl w:val="0"/>
          <w:numId w:val="13"/>
        </w:numPr>
        <w:jc w:val="both"/>
      </w:pPr>
      <w:r w:rsidRPr="002A58E1">
        <w:rPr>
          <w:b/>
        </w:rPr>
        <w:t>le</w:t>
      </w:r>
      <w:r w:rsidR="002E3E01" w:rsidRPr="002A58E1">
        <w:rPr>
          <w:b/>
        </w:rPr>
        <w:t xml:space="preserve"> CV du coordinateur étranger</w:t>
      </w:r>
    </w:p>
    <w:sectPr w:rsidR="0068605B" w:rsidRPr="002A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3E2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775E8"/>
    <w:multiLevelType w:val="hybridMultilevel"/>
    <w:tmpl w:val="00A4F5BE"/>
    <w:lvl w:ilvl="0" w:tplc="1A3485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4A96BC9"/>
    <w:multiLevelType w:val="multilevel"/>
    <w:tmpl w:val="AF96B9B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6187"/>
    <w:multiLevelType w:val="hybridMultilevel"/>
    <w:tmpl w:val="97E49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3747"/>
    <w:multiLevelType w:val="hybridMultilevel"/>
    <w:tmpl w:val="8FD8D790"/>
    <w:lvl w:ilvl="0" w:tplc="853484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0410D"/>
    <w:multiLevelType w:val="hybridMultilevel"/>
    <w:tmpl w:val="9E4E8798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6372"/>
    <w:multiLevelType w:val="hybridMultilevel"/>
    <w:tmpl w:val="24729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3115"/>
    <w:multiLevelType w:val="hybridMultilevel"/>
    <w:tmpl w:val="A20C4A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4D1F"/>
    <w:multiLevelType w:val="hybridMultilevel"/>
    <w:tmpl w:val="DE564566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0954"/>
    <w:multiLevelType w:val="hybridMultilevel"/>
    <w:tmpl w:val="E3B41A08"/>
    <w:lvl w:ilvl="0" w:tplc="AC12CF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408D0"/>
    <w:multiLevelType w:val="hybridMultilevel"/>
    <w:tmpl w:val="A872B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50BE"/>
    <w:multiLevelType w:val="multilevel"/>
    <w:tmpl w:val="A20C4A1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15CD9"/>
    <w:multiLevelType w:val="hybridMultilevel"/>
    <w:tmpl w:val="DDA8F4E4"/>
    <w:lvl w:ilvl="0" w:tplc="C212B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52485"/>
    <w:multiLevelType w:val="hybridMultilevel"/>
    <w:tmpl w:val="6F2208E4"/>
    <w:lvl w:ilvl="0" w:tplc="10E6A9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82F7B"/>
    <w:multiLevelType w:val="hybridMultilevel"/>
    <w:tmpl w:val="A0F8D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32AD1"/>
    <w:multiLevelType w:val="hybridMultilevel"/>
    <w:tmpl w:val="802477F0"/>
    <w:lvl w:ilvl="0" w:tplc="A7A862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6"/>
    <w:rsid w:val="00023806"/>
    <w:rsid w:val="00040B2D"/>
    <w:rsid w:val="000646F8"/>
    <w:rsid w:val="000B139D"/>
    <w:rsid w:val="000B5E04"/>
    <w:rsid w:val="000D142B"/>
    <w:rsid w:val="000D62BF"/>
    <w:rsid w:val="000D7F8A"/>
    <w:rsid w:val="000E0942"/>
    <w:rsid w:val="000F2334"/>
    <w:rsid w:val="00103655"/>
    <w:rsid w:val="001244BA"/>
    <w:rsid w:val="00126D20"/>
    <w:rsid w:val="001305C5"/>
    <w:rsid w:val="002340BA"/>
    <w:rsid w:val="0026325C"/>
    <w:rsid w:val="00264CA6"/>
    <w:rsid w:val="00276628"/>
    <w:rsid w:val="002A120A"/>
    <w:rsid w:val="002A5581"/>
    <w:rsid w:val="002A58E1"/>
    <w:rsid w:val="002B7B70"/>
    <w:rsid w:val="002C47B2"/>
    <w:rsid w:val="002D4B9C"/>
    <w:rsid w:val="002E3E01"/>
    <w:rsid w:val="00302042"/>
    <w:rsid w:val="003039F2"/>
    <w:rsid w:val="0031538B"/>
    <w:rsid w:val="0034147A"/>
    <w:rsid w:val="003509AF"/>
    <w:rsid w:val="00356193"/>
    <w:rsid w:val="003A1E1D"/>
    <w:rsid w:val="003A21A4"/>
    <w:rsid w:val="003F2D2A"/>
    <w:rsid w:val="003F7110"/>
    <w:rsid w:val="00400D8D"/>
    <w:rsid w:val="0040463B"/>
    <w:rsid w:val="00425323"/>
    <w:rsid w:val="004460B7"/>
    <w:rsid w:val="004B1D1F"/>
    <w:rsid w:val="004B6D3B"/>
    <w:rsid w:val="004E0650"/>
    <w:rsid w:val="0050284D"/>
    <w:rsid w:val="005210BE"/>
    <w:rsid w:val="00547177"/>
    <w:rsid w:val="005478A4"/>
    <w:rsid w:val="00557D81"/>
    <w:rsid w:val="00565B13"/>
    <w:rsid w:val="0057603B"/>
    <w:rsid w:val="005A47AF"/>
    <w:rsid w:val="005B3C0E"/>
    <w:rsid w:val="005D286F"/>
    <w:rsid w:val="005E14F9"/>
    <w:rsid w:val="00605801"/>
    <w:rsid w:val="00621F90"/>
    <w:rsid w:val="006406DA"/>
    <w:rsid w:val="006735DE"/>
    <w:rsid w:val="00683FC3"/>
    <w:rsid w:val="0068605B"/>
    <w:rsid w:val="006D504E"/>
    <w:rsid w:val="006D53F9"/>
    <w:rsid w:val="006E0C76"/>
    <w:rsid w:val="006F46A5"/>
    <w:rsid w:val="006F4F4E"/>
    <w:rsid w:val="00722BCE"/>
    <w:rsid w:val="007338FD"/>
    <w:rsid w:val="00771C26"/>
    <w:rsid w:val="007872BF"/>
    <w:rsid w:val="00796DA3"/>
    <w:rsid w:val="007A2E26"/>
    <w:rsid w:val="007F0798"/>
    <w:rsid w:val="007F71E5"/>
    <w:rsid w:val="0080224B"/>
    <w:rsid w:val="008056B8"/>
    <w:rsid w:val="00815CEF"/>
    <w:rsid w:val="00830351"/>
    <w:rsid w:val="0087444E"/>
    <w:rsid w:val="008869A9"/>
    <w:rsid w:val="008C4DB4"/>
    <w:rsid w:val="008E20C9"/>
    <w:rsid w:val="00901B25"/>
    <w:rsid w:val="009020D9"/>
    <w:rsid w:val="00910B16"/>
    <w:rsid w:val="009117CA"/>
    <w:rsid w:val="00921DD7"/>
    <w:rsid w:val="00936DC6"/>
    <w:rsid w:val="00943972"/>
    <w:rsid w:val="00945D62"/>
    <w:rsid w:val="009474CC"/>
    <w:rsid w:val="0097322E"/>
    <w:rsid w:val="00985784"/>
    <w:rsid w:val="009935C8"/>
    <w:rsid w:val="00996C07"/>
    <w:rsid w:val="009B1246"/>
    <w:rsid w:val="009B12BC"/>
    <w:rsid w:val="009B21E6"/>
    <w:rsid w:val="009E0C50"/>
    <w:rsid w:val="009E227F"/>
    <w:rsid w:val="009E4A10"/>
    <w:rsid w:val="00A005D0"/>
    <w:rsid w:val="00A05E5A"/>
    <w:rsid w:val="00A147BF"/>
    <w:rsid w:val="00A20DE7"/>
    <w:rsid w:val="00A21A8F"/>
    <w:rsid w:val="00A963B9"/>
    <w:rsid w:val="00A97817"/>
    <w:rsid w:val="00AD4849"/>
    <w:rsid w:val="00B43188"/>
    <w:rsid w:val="00B431EE"/>
    <w:rsid w:val="00B854A0"/>
    <w:rsid w:val="00BB65F2"/>
    <w:rsid w:val="00BB6D71"/>
    <w:rsid w:val="00BD1047"/>
    <w:rsid w:val="00C4001F"/>
    <w:rsid w:val="00C811EF"/>
    <w:rsid w:val="00CB0C25"/>
    <w:rsid w:val="00CD66DD"/>
    <w:rsid w:val="00CE01C1"/>
    <w:rsid w:val="00CF7A70"/>
    <w:rsid w:val="00D02882"/>
    <w:rsid w:val="00D17979"/>
    <w:rsid w:val="00D205B4"/>
    <w:rsid w:val="00D32620"/>
    <w:rsid w:val="00D36E59"/>
    <w:rsid w:val="00D64D3D"/>
    <w:rsid w:val="00D82482"/>
    <w:rsid w:val="00D969BC"/>
    <w:rsid w:val="00DB343F"/>
    <w:rsid w:val="00DC5190"/>
    <w:rsid w:val="00DD69B9"/>
    <w:rsid w:val="00E0698E"/>
    <w:rsid w:val="00E11C53"/>
    <w:rsid w:val="00E36E37"/>
    <w:rsid w:val="00E949A4"/>
    <w:rsid w:val="00EB51C6"/>
    <w:rsid w:val="00ED000C"/>
    <w:rsid w:val="00EF47FB"/>
    <w:rsid w:val="00EF7B7C"/>
    <w:rsid w:val="00F0056F"/>
    <w:rsid w:val="00F13E18"/>
    <w:rsid w:val="00F237C5"/>
    <w:rsid w:val="00F25F36"/>
    <w:rsid w:val="00F27972"/>
    <w:rsid w:val="00F46089"/>
    <w:rsid w:val="00F72691"/>
    <w:rsid w:val="00FB08E8"/>
    <w:rsid w:val="00FB600C"/>
    <w:rsid w:val="00FC092D"/>
    <w:rsid w:val="00FD4D33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CBDB4"/>
  <w15:docId w15:val="{FC21FD6E-FE57-4CB7-8D92-20636FB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605B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605B"/>
    <w:pPr>
      <w:spacing w:after="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10B16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D02882"/>
    <w:rPr>
      <w:color w:val="0000FF"/>
      <w:u w:val="single"/>
    </w:rPr>
  </w:style>
  <w:style w:type="paragraph" w:customStyle="1" w:styleId="Tramecouleur-Accent31">
    <w:name w:val="Trame couleur - Accent 31"/>
    <w:basedOn w:val="Normal"/>
    <w:uiPriority w:val="34"/>
    <w:qFormat/>
    <w:rsid w:val="006F46A5"/>
    <w:pPr>
      <w:ind w:left="708"/>
    </w:pPr>
  </w:style>
  <w:style w:type="character" w:styleId="Marquedecommentaire">
    <w:name w:val="annotation reference"/>
    <w:uiPriority w:val="99"/>
    <w:semiHidden/>
    <w:unhideWhenUsed/>
    <w:rsid w:val="002A5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558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A558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58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A5581"/>
    <w:rPr>
      <w:b/>
      <w:bCs/>
      <w:lang w:eastAsia="en-US"/>
    </w:rPr>
  </w:style>
  <w:style w:type="character" w:customStyle="1" w:styleId="hps">
    <w:name w:val="hps"/>
    <w:rsid w:val="00264CA6"/>
  </w:style>
  <w:style w:type="paragraph" w:styleId="Paragraphedeliste">
    <w:name w:val="List Paragraph"/>
    <w:basedOn w:val="Normal"/>
    <w:uiPriority w:val="34"/>
    <w:qFormat/>
    <w:rsid w:val="00901B2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431EE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605B"/>
    <w:rPr>
      <w:rFonts w:asciiTheme="minorHAnsi" w:eastAsiaTheme="minorEastAsia" w:hAnsiTheme="minorHAnsi" w:cstheme="minorBidi"/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8605B"/>
    <w:rPr>
      <w:rFonts w:asciiTheme="minorHAnsi" w:eastAsiaTheme="minorEastAsia" w:hAnsiTheme="minorHAnsi" w:cstheme="minorBidi"/>
      <w:smallCaps/>
      <w:spacing w:val="5"/>
      <w:sz w:val="28"/>
      <w:szCs w:val="28"/>
    </w:rPr>
  </w:style>
  <w:style w:type="paragraph" w:styleId="Sansinterligne">
    <w:name w:val="No Spacing"/>
    <w:uiPriority w:val="1"/>
    <w:qFormat/>
    <w:rsid w:val="0068605B"/>
    <w:pPr>
      <w:jc w:val="both"/>
    </w:pPr>
    <w:rPr>
      <w:rFonts w:asciiTheme="minorHAnsi" w:eastAsiaTheme="minorEastAsia" w:hAnsiTheme="minorHAnsi" w:cstheme="minorBidi"/>
    </w:rPr>
  </w:style>
  <w:style w:type="character" w:styleId="Accentuation">
    <w:name w:val="Emphasis"/>
    <w:uiPriority w:val="20"/>
    <w:qFormat/>
    <w:rsid w:val="0068605B"/>
    <w:rPr>
      <w:b/>
      <w:bCs/>
      <w:i/>
      <w:iCs/>
      <w:spacing w:val="10"/>
    </w:rPr>
  </w:style>
  <w:style w:type="table" w:styleId="Grilledutableau">
    <w:name w:val="Table Grid"/>
    <w:basedOn w:val="TableauNormal"/>
    <w:uiPriority w:val="59"/>
    <w:rsid w:val="008E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336,bqiaagaaeyqcaaagiaiaaaofbaaaba0eaaaaaaaaaaaaaaaaaaaaaaaaaaaaaaaaaaaaaaaaaaaaaaaaaaaaaaaaaaaaaaaaaaaaaaaaaaaaaaaaaaaaaaaaaaaaaaaaaaaaaaaaaaaaaaaaaaaaaaaaaaaaaaaaaaaaaaaaaaaaaaaaaaaaaaaaaaaaaaaaaaaaaaaaaaaaaaaaaaaaaaaaaaaaaaaaaaaaaaaa"/>
    <w:basedOn w:val="Policepardfaut"/>
    <w:rsid w:val="0072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ational.cnrs.fr/wp-content/uploads/2020/06/Fiche-IRP-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U.international@cnr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F655-90FD-4C33-BB60-01EA9CA3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5201</CharactersWithSpaces>
  <SharedDoc>false</SharedDoc>
  <HLinks>
    <vt:vector size="18" baseType="variant"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mailto:insb.international@cnrs.fr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http://www.cnrs.fr/derci/spip.php?article889&amp;lang=en</vt:lpwstr>
      </vt:variant>
      <vt:variant>
        <vt:lpwstr/>
      </vt:variant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http://www.cnrs.fr/derci/spip.php?article23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FRASSETTO Vera</dc:creator>
  <cp:lastModifiedBy>BEN HASSEN Bouthaina</cp:lastModifiedBy>
  <cp:revision>17</cp:revision>
  <cp:lastPrinted>2012-01-04T10:55:00Z</cp:lastPrinted>
  <dcterms:created xsi:type="dcterms:W3CDTF">2021-03-19T17:14:00Z</dcterms:created>
  <dcterms:modified xsi:type="dcterms:W3CDTF">2024-03-18T09:43:00Z</dcterms:modified>
</cp:coreProperties>
</file>